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B510" w14:textId="77777777" w:rsidR="00914A3B" w:rsidRDefault="00914A3B" w:rsidP="00914A3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962C2A8" w14:textId="77777777" w:rsidR="00914A3B" w:rsidRPr="00310BA5" w:rsidRDefault="00914A3B" w:rsidP="00914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</w:pP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 xml:space="preserve">ONDOKUZ MAYIS ÜNİVERSİTESİ SAĞLIK BİLİMLERİ FAKÜLTESİ SAĞLIK YÖNETİMİ BÖLÜMÜ </w:t>
      </w:r>
    </w:p>
    <w:p w14:paraId="2CD2599C" w14:textId="7054D74E" w:rsidR="00914A3B" w:rsidRDefault="00914A3B" w:rsidP="00914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</w:pP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20</w:t>
      </w:r>
      <w:r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25</w:t>
      </w: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-202</w:t>
      </w:r>
      <w:r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6</w:t>
      </w: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 xml:space="preserve"> YILI GÜZ YARIYILI </w:t>
      </w:r>
      <w:r w:rsidR="004A041F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BÜTÜNLEME</w:t>
      </w: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 xml:space="preserve"> SINAV TAKVİMİ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3401"/>
        <w:gridCol w:w="3262"/>
        <w:gridCol w:w="2834"/>
        <w:gridCol w:w="2551"/>
        <w:gridCol w:w="2210"/>
      </w:tblGrid>
      <w:tr w:rsidR="004B447D" w:rsidRPr="006232D6" w14:paraId="28D72235" w14:textId="77777777" w:rsidTr="005C21C5">
        <w:trPr>
          <w:trHeight w:val="34"/>
          <w:jc w:val="center"/>
        </w:trPr>
        <w:tc>
          <w:tcPr>
            <w:tcW w:w="367" w:type="pct"/>
            <w:vAlign w:val="center"/>
          </w:tcPr>
          <w:p w14:paraId="31B25549" w14:textId="77777777" w:rsidR="004B447D" w:rsidRPr="006232D6" w:rsidRDefault="004B447D" w:rsidP="005C21C5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SAAT</w:t>
            </w:r>
          </w:p>
        </w:tc>
        <w:tc>
          <w:tcPr>
            <w:tcW w:w="1105" w:type="pct"/>
            <w:vAlign w:val="center"/>
          </w:tcPr>
          <w:p w14:paraId="217EA6DD" w14:textId="3CF73F8C" w:rsidR="004B447D" w:rsidRPr="006232D6" w:rsidRDefault="004A041F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26</w:t>
            </w:r>
            <w:r w:rsidR="004B447D">
              <w:rPr>
                <w:rFonts w:ascii="Times New Roman" w:hAnsi="Times New Roman" w:cs="Times New Roman"/>
                <w:b/>
                <w:sz w:val="13"/>
                <w:szCs w:val="13"/>
              </w:rPr>
              <w:t>.01.2026</w:t>
            </w:r>
          </w:p>
          <w:p w14:paraId="12D441DB" w14:textId="77777777" w:rsidR="004B447D" w:rsidRPr="006232D6" w:rsidRDefault="004B447D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PAZARTESİ</w:t>
            </w:r>
          </w:p>
        </w:tc>
        <w:tc>
          <w:tcPr>
            <w:tcW w:w="1060" w:type="pct"/>
            <w:vAlign w:val="center"/>
          </w:tcPr>
          <w:p w14:paraId="73EF32AA" w14:textId="08551037" w:rsidR="004B447D" w:rsidRPr="006232D6" w:rsidRDefault="004A041F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27</w:t>
            </w:r>
            <w:r w:rsidR="004B447D">
              <w:rPr>
                <w:rFonts w:ascii="Times New Roman" w:hAnsi="Times New Roman" w:cs="Times New Roman"/>
                <w:b/>
                <w:sz w:val="13"/>
                <w:szCs w:val="13"/>
              </w:rPr>
              <w:t>.01.2026</w:t>
            </w:r>
          </w:p>
          <w:p w14:paraId="3A77A83B" w14:textId="77777777" w:rsidR="004B447D" w:rsidRPr="006232D6" w:rsidRDefault="004B447D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SALI</w:t>
            </w:r>
          </w:p>
        </w:tc>
        <w:tc>
          <w:tcPr>
            <w:tcW w:w="921" w:type="pct"/>
          </w:tcPr>
          <w:p w14:paraId="1B7DBEAC" w14:textId="3F1204C2" w:rsidR="004B447D" w:rsidRPr="006232D6" w:rsidRDefault="004A041F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28</w:t>
            </w:r>
            <w:r w:rsidR="004B447D">
              <w:rPr>
                <w:rFonts w:ascii="Times New Roman" w:hAnsi="Times New Roman" w:cs="Times New Roman"/>
                <w:b/>
                <w:sz w:val="13"/>
                <w:szCs w:val="13"/>
              </w:rPr>
              <w:t>.01.2026</w:t>
            </w:r>
          </w:p>
          <w:p w14:paraId="42087ACA" w14:textId="77777777" w:rsidR="004B447D" w:rsidRPr="006232D6" w:rsidRDefault="004B447D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ÇARŞAMBA</w:t>
            </w:r>
          </w:p>
        </w:tc>
        <w:tc>
          <w:tcPr>
            <w:tcW w:w="829" w:type="pct"/>
          </w:tcPr>
          <w:p w14:paraId="5A5B7AF6" w14:textId="0AABC806" w:rsidR="004B447D" w:rsidRPr="006232D6" w:rsidRDefault="004A041F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29.</w:t>
            </w:r>
            <w:r w:rsidR="004B447D">
              <w:rPr>
                <w:rFonts w:ascii="Times New Roman" w:hAnsi="Times New Roman" w:cs="Times New Roman"/>
                <w:b/>
                <w:sz w:val="13"/>
                <w:szCs w:val="13"/>
              </w:rPr>
              <w:t>01.2026</w:t>
            </w:r>
          </w:p>
          <w:p w14:paraId="02891892" w14:textId="77777777" w:rsidR="004B447D" w:rsidRPr="006232D6" w:rsidRDefault="004B447D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PERŞEMBE</w:t>
            </w:r>
          </w:p>
        </w:tc>
        <w:tc>
          <w:tcPr>
            <w:tcW w:w="718" w:type="pct"/>
            <w:vAlign w:val="center"/>
          </w:tcPr>
          <w:p w14:paraId="60804D6A" w14:textId="4C674D02" w:rsidR="004B447D" w:rsidRPr="006232D6" w:rsidRDefault="004A041F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30.01</w:t>
            </w:r>
            <w:r w:rsidR="004B447D">
              <w:rPr>
                <w:rFonts w:ascii="Times New Roman" w:hAnsi="Times New Roman" w:cs="Times New Roman"/>
                <w:b/>
                <w:sz w:val="13"/>
                <w:szCs w:val="13"/>
              </w:rPr>
              <w:t>.2026</w:t>
            </w:r>
          </w:p>
          <w:p w14:paraId="3526B414" w14:textId="77777777" w:rsidR="004B447D" w:rsidRPr="006232D6" w:rsidRDefault="004B447D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CUMA</w:t>
            </w:r>
          </w:p>
        </w:tc>
      </w:tr>
      <w:tr w:rsidR="004A041F" w:rsidRPr="006232D6" w14:paraId="3CFAE619" w14:textId="77777777" w:rsidTr="005C21C5">
        <w:trPr>
          <w:trHeight w:val="860"/>
          <w:jc w:val="center"/>
        </w:trPr>
        <w:tc>
          <w:tcPr>
            <w:tcW w:w="367" w:type="pct"/>
            <w:vAlign w:val="center"/>
          </w:tcPr>
          <w:p w14:paraId="604814E8" w14:textId="77777777" w:rsidR="004A041F" w:rsidRPr="006232D6" w:rsidRDefault="004A041F" w:rsidP="004A041F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09.00-10.00</w:t>
            </w:r>
          </w:p>
        </w:tc>
        <w:tc>
          <w:tcPr>
            <w:tcW w:w="1105" w:type="pct"/>
          </w:tcPr>
          <w:p w14:paraId="205927CA" w14:textId="77777777" w:rsidR="003E7AA4" w:rsidRPr="007D3623" w:rsidRDefault="003E7AA4" w:rsidP="003E7AA4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C0281E">
              <w:rPr>
                <w:rFonts w:ascii="Times New Roman" w:hAnsi="Times New Roman" w:cs="Times New Roman"/>
                <w:sz w:val="13"/>
                <w:szCs w:val="13"/>
              </w:rPr>
              <w:t>SAY305 Sağlık Kurumlarında Kalite Yönetimi Dr. Öğr. Üyesi Nurcan COŞKUN US</w:t>
            </w:r>
          </w:p>
          <w:p w14:paraId="64A684D8" w14:textId="1B0739B5" w:rsidR="009373C4" w:rsidRPr="006232D6" w:rsidRDefault="009373C4" w:rsidP="009373C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4856F753" w14:textId="3A802222" w:rsidR="004A041F" w:rsidRPr="007D3623" w:rsidRDefault="00962C43" w:rsidP="004A041F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="005F2D76"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</w:tc>
        <w:tc>
          <w:tcPr>
            <w:tcW w:w="1060" w:type="pct"/>
          </w:tcPr>
          <w:p w14:paraId="4B5B0C55" w14:textId="77777777" w:rsidR="004A041F" w:rsidRPr="007D3623" w:rsidRDefault="004A041F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1" w:type="pct"/>
          </w:tcPr>
          <w:p w14:paraId="332D815A" w14:textId="77777777" w:rsidR="004A041F" w:rsidRPr="00962C43" w:rsidRDefault="004A041F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962C43">
              <w:rPr>
                <w:rFonts w:ascii="Times New Roman" w:hAnsi="Times New Roman" w:cs="Times New Roman"/>
                <w:sz w:val="13"/>
                <w:szCs w:val="13"/>
              </w:rPr>
              <w:t>YDİ113 İngilizce I Öğr. Gör. Nilgün TURANLI</w:t>
            </w:r>
          </w:p>
          <w:p w14:paraId="56310C36" w14:textId="1CB1FCE0" w:rsidR="009373C4" w:rsidRPr="00962C43" w:rsidRDefault="009373C4" w:rsidP="009373C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962C4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7EF50945" w14:textId="1BF17E77" w:rsidR="004A041F" w:rsidRPr="007D3623" w:rsidRDefault="00962C43" w:rsidP="00943C1C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</w:tc>
        <w:tc>
          <w:tcPr>
            <w:tcW w:w="829" w:type="pct"/>
          </w:tcPr>
          <w:p w14:paraId="19718797" w14:textId="77777777" w:rsidR="004A041F" w:rsidRPr="007D3623" w:rsidRDefault="004A041F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8" w:type="pct"/>
          </w:tcPr>
          <w:p w14:paraId="336B7882" w14:textId="77777777" w:rsidR="004A041F" w:rsidRPr="006232D6" w:rsidRDefault="004A041F" w:rsidP="004A041F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</w:tr>
      <w:tr w:rsidR="00900FBB" w:rsidRPr="006232D6" w14:paraId="3FB833E2" w14:textId="77777777" w:rsidTr="005C21C5">
        <w:trPr>
          <w:trHeight w:val="965"/>
          <w:jc w:val="center"/>
        </w:trPr>
        <w:tc>
          <w:tcPr>
            <w:tcW w:w="367" w:type="pct"/>
            <w:vAlign w:val="center"/>
          </w:tcPr>
          <w:p w14:paraId="005A22E1" w14:textId="77777777" w:rsidR="00900FBB" w:rsidRPr="006232D6" w:rsidRDefault="00900FBB" w:rsidP="00900FBB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10.00-11.00</w:t>
            </w:r>
          </w:p>
        </w:tc>
        <w:tc>
          <w:tcPr>
            <w:tcW w:w="1105" w:type="pct"/>
          </w:tcPr>
          <w:p w14:paraId="7A137658" w14:textId="77777777" w:rsidR="00900FBB" w:rsidRDefault="003E7AA4" w:rsidP="00900FBB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>SAY403 Sağlık Politikası ve Planlaması Dr. Öğr. Üyesi Nurcan COŞKUN US</w:t>
            </w:r>
          </w:p>
          <w:p w14:paraId="1016804C" w14:textId="77777777" w:rsidR="00C31626" w:rsidRPr="006232D6" w:rsidRDefault="00C31626" w:rsidP="00C3162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3FFA1C14" w14:textId="1A0626DC" w:rsidR="00C0281E" w:rsidRPr="006232D6" w:rsidRDefault="00962C43" w:rsidP="00C0281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="00C0281E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="00C0281E"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="00C0281E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1CF8C464" w14:textId="0A879CE9" w:rsidR="009373C4" w:rsidRPr="007D3623" w:rsidRDefault="009373C4" w:rsidP="00900FBB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pct"/>
          </w:tcPr>
          <w:p w14:paraId="5A22F9BE" w14:textId="77777777" w:rsidR="00BA3542" w:rsidRPr="007D3623" w:rsidRDefault="00BA3542" w:rsidP="00BA354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>SAY319 Sağlık Kurumlarında Bilgi Sistemleri Doç. Dr. Gülcan TAŞKIRAN ESKİCİ</w:t>
            </w:r>
          </w:p>
          <w:p w14:paraId="18EDBF34" w14:textId="3525AD99" w:rsidR="00900FBB" w:rsidRDefault="009373C4" w:rsidP="00900F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0E930214" w14:textId="7454EBA9" w:rsidR="00943C1C" w:rsidRPr="007D3623" w:rsidRDefault="00962C43" w:rsidP="00962C4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921" w:type="pct"/>
          </w:tcPr>
          <w:p w14:paraId="38C381A6" w14:textId="77777777" w:rsidR="00900FBB" w:rsidRPr="007D3623" w:rsidRDefault="00900FBB" w:rsidP="00900FBB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9" w:type="pct"/>
          </w:tcPr>
          <w:p w14:paraId="0DF51E80" w14:textId="77777777" w:rsidR="00900FBB" w:rsidRPr="007D3623" w:rsidRDefault="00900FBB" w:rsidP="00900FB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>SAY123 Genel Muhasebe I Öğr. Gör. Dr. Bülent ÇELEBİ</w:t>
            </w:r>
          </w:p>
          <w:p w14:paraId="0021B95C" w14:textId="75FE31AD" w:rsidR="009373C4" w:rsidRPr="006232D6" w:rsidRDefault="009373C4" w:rsidP="009373C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018005E4" w14:textId="77777777" w:rsidR="005F2D76" w:rsidRPr="006232D6" w:rsidRDefault="005F2D76" w:rsidP="005F2D76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3F51829D" w14:textId="5816DCCE" w:rsidR="00900FBB" w:rsidRPr="007D3623" w:rsidRDefault="00900FBB" w:rsidP="00900F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718" w:type="pct"/>
          </w:tcPr>
          <w:p w14:paraId="743DB2D9" w14:textId="77777777" w:rsidR="008E6B0C" w:rsidRPr="006232D6" w:rsidRDefault="008E6B0C" w:rsidP="008E6B0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SAY103 İktisat I Öğr. Gör. Mustafa ÖCAL</w:t>
            </w:r>
          </w:p>
          <w:p w14:paraId="7E032C55" w14:textId="6E182F42" w:rsidR="008E6B0C" w:rsidRPr="006232D6" w:rsidRDefault="00C31626" w:rsidP="008E6B0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D210</w:t>
            </w:r>
          </w:p>
          <w:p w14:paraId="42AFFB04" w14:textId="3A66478B" w:rsidR="00900FBB" w:rsidRDefault="008E6B0C" w:rsidP="008E6B0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Gözetmen: 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  <w:p w14:paraId="350C9B8D" w14:textId="77777777" w:rsidR="008E6B0C" w:rsidRPr="008E6B0C" w:rsidRDefault="008E6B0C" w:rsidP="008E6B0C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00FBB" w:rsidRPr="006232D6" w14:paraId="40CEFF39" w14:textId="77777777" w:rsidTr="005C21C5">
        <w:trPr>
          <w:trHeight w:val="1372"/>
          <w:jc w:val="center"/>
        </w:trPr>
        <w:tc>
          <w:tcPr>
            <w:tcW w:w="367" w:type="pct"/>
            <w:vAlign w:val="center"/>
          </w:tcPr>
          <w:p w14:paraId="18AB3FC4" w14:textId="77777777" w:rsidR="00900FBB" w:rsidRPr="006232D6" w:rsidRDefault="00900FBB" w:rsidP="00900FBB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11.00-12.00</w:t>
            </w:r>
          </w:p>
        </w:tc>
        <w:tc>
          <w:tcPr>
            <w:tcW w:w="1105" w:type="pct"/>
          </w:tcPr>
          <w:p w14:paraId="7F9DD0BC" w14:textId="77777777" w:rsidR="00FC70A6" w:rsidRPr="007D3623" w:rsidRDefault="00FC70A6" w:rsidP="00FC70A6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 xml:space="preserve">SAY227 Biyoistatistik Prof. Dr. </w:t>
            </w:r>
            <w:proofErr w:type="gramStart"/>
            <w:r w:rsidRPr="007D3623">
              <w:rPr>
                <w:rFonts w:ascii="Times New Roman" w:hAnsi="Times New Roman" w:cs="Times New Roman"/>
                <w:sz w:val="13"/>
                <w:szCs w:val="13"/>
              </w:rPr>
              <w:t>Kamil</w:t>
            </w:r>
            <w:proofErr w:type="gramEnd"/>
            <w:r w:rsidRPr="007D3623">
              <w:rPr>
                <w:rFonts w:ascii="Times New Roman" w:hAnsi="Times New Roman" w:cs="Times New Roman"/>
                <w:sz w:val="13"/>
                <w:szCs w:val="13"/>
              </w:rPr>
              <w:t xml:space="preserve"> ALAKUŞ</w:t>
            </w:r>
          </w:p>
          <w:p w14:paraId="158A3D6D" w14:textId="51DF2C2E" w:rsidR="009373C4" w:rsidRPr="006232D6" w:rsidRDefault="009373C4" w:rsidP="009373C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7D8A9437" w14:textId="0EE36990" w:rsidR="00C0281E" w:rsidRPr="006232D6" w:rsidRDefault="00962C43" w:rsidP="00C0281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="00C0281E"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7CBA13CC" w14:textId="77777777" w:rsidR="00900FBB" w:rsidRPr="007D3623" w:rsidRDefault="00900FBB" w:rsidP="00900FB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pct"/>
            <w:tcBorders>
              <w:bottom w:val="single" w:sz="4" w:space="0" w:color="000000"/>
            </w:tcBorders>
          </w:tcPr>
          <w:p w14:paraId="77B95892" w14:textId="77777777" w:rsidR="003E7AA4" w:rsidRPr="007D3623" w:rsidRDefault="003E7AA4" w:rsidP="003E7AA4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>SAY101 Genel İşletme Dr. Öğr. Üyesi Nurcan COŞKUN US</w:t>
            </w:r>
          </w:p>
          <w:p w14:paraId="4EA63C5D" w14:textId="04646A6A" w:rsidR="00900FBB" w:rsidRDefault="009373C4" w:rsidP="00900F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3A3C6BDD" w14:textId="445E7517" w:rsidR="00962C43" w:rsidRPr="006232D6" w:rsidRDefault="00962C43" w:rsidP="00962C4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099671E6" w14:textId="5ABFD2E9" w:rsidR="00943C1C" w:rsidRPr="007D3623" w:rsidRDefault="00943C1C" w:rsidP="00962C4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1" w:type="pct"/>
          </w:tcPr>
          <w:p w14:paraId="73C81D21" w14:textId="77777777" w:rsidR="00900FBB" w:rsidRPr="007D3623" w:rsidRDefault="00900FBB" w:rsidP="00900FBB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>YDİ213 İleri İngilizce I Öğr. Gör. Nilgün TURANLI</w:t>
            </w:r>
          </w:p>
          <w:p w14:paraId="32AE4F7B" w14:textId="52D04395" w:rsidR="009373C4" w:rsidRPr="006232D6" w:rsidRDefault="009373C4" w:rsidP="009373C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6B9C3089" w14:textId="6B4C3FD6" w:rsidR="00900FBB" w:rsidRPr="007D3623" w:rsidRDefault="00962C43" w:rsidP="00943C1C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829" w:type="pct"/>
          </w:tcPr>
          <w:p w14:paraId="1DA2EF24" w14:textId="77777777" w:rsidR="00900FBB" w:rsidRPr="007D3623" w:rsidRDefault="00900FBB" w:rsidP="00900FB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>SAY303 Sağlık Kurumlarında Finansal Yönetim I Öğr. Gör. Dr. Bülent ÇELEBİ</w:t>
            </w:r>
          </w:p>
          <w:p w14:paraId="7927F599" w14:textId="03D6D3FB" w:rsidR="00900FBB" w:rsidRDefault="009373C4" w:rsidP="00900F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0D05F994" w14:textId="4890A74B" w:rsidR="005F2D76" w:rsidRPr="006232D6" w:rsidRDefault="00962C43" w:rsidP="005F2D76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="005F2D76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="005F2D76"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="005F2D76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61FEE982" w14:textId="2C939C5D" w:rsidR="005F2D76" w:rsidRPr="007D3623" w:rsidRDefault="005F2D76" w:rsidP="00900FBB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8" w:type="pct"/>
          </w:tcPr>
          <w:p w14:paraId="6EAE9F3E" w14:textId="77777777" w:rsidR="00425FE3" w:rsidRPr="007D3623" w:rsidRDefault="00425FE3" w:rsidP="00425FE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>SAY309 Sağlık Kurumlarında Pazarlama Doç. Dr. Murat BURUCUOĞLU</w:t>
            </w:r>
          </w:p>
          <w:p w14:paraId="28D0AED4" w14:textId="0360E474" w:rsidR="009373C4" w:rsidRPr="006232D6" w:rsidRDefault="009373C4" w:rsidP="009373C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0B51163E" w14:textId="2F39F748" w:rsidR="00900FBB" w:rsidRPr="007D3623" w:rsidRDefault="00962C43" w:rsidP="00900FBB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</w:tc>
      </w:tr>
      <w:tr w:rsidR="004A041F" w:rsidRPr="006232D6" w14:paraId="2653C4F9" w14:textId="77777777" w:rsidTr="0073484F">
        <w:trPr>
          <w:trHeight w:val="885"/>
          <w:jc w:val="center"/>
        </w:trPr>
        <w:tc>
          <w:tcPr>
            <w:tcW w:w="367" w:type="pct"/>
            <w:vAlign w:val="center"/>
          </w:tcPr>
          <w:p w14:paraId="6021F81C" w14:textId="77777777" w:rsidR="004A041F" w:rsidRPr="006232D6" w:rsidRDefault="004A041F" w:rsidP="004A041F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13.00-14.00</w:t>
            </w:r>
          </w:p>
        </w:tc>
        <w:tc>
          <w:tcPr>
            <w:tcW w:w="1105" w:type="pct"/>
          </w:tcPr>
          <w:p w14:paraId="3BC295C4" w14:textId="77777777" w:rsidR="00C9021D" w:rsidRPr="007D3623" w:rsidRDefault="00C9021D" w:rsidP="00C9021D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>SAY115 İlk Yardım Dr. Öğr. Üyesi Esra ERDOĞAN</w:t>
            </w:r>
          </w:p>
          <w:p w14:paraId="73633033" w14:textId="12D66B77" w:rsidR="009373C4" w:rsidRPr="006232D6" w:rsidRDefault="009373C4" w:rsidP="009373C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00088CF0" w14:textId="0A1E555E" w:rsidR="00962C43" w:rsidRPr="006232D6" w:rsidRDefault="00962C43" w:rsidP="00962C4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  <w:p w14:paraId="1238322D" w14:textId="77777777" w:rsidR="004A041F" w:rsidRPr="007D3623" w:rsidRDefault="004A041F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pct"/>
          </w:tcPr>
          <w:p w14:paraId="156AFCDD" w14:textId="77777777" w:rsidR="00275350" w:rsidRPr="007D3623" w:rsidRDefault="00275350" w:rsidP="00275350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>SAY231 Sağlık İletişimi Öğr. Gör. Hüsniye AŞIK</w:t>
            </w:r>
          </w:p>
          <w:p w14:paraId="4994A6D9" w14:textId="5E68CC2F" w:rsidR="004A041F" w:rsidRDefault="009373C4" w:rsidP="004A0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66D1A986" w14:textId="36E0A3A2" w:rsidR="00943C1C" w:rsidRPr="006232D6" w:rsidRDefault="00962C43" w:rsidP="00943C1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="00943C1C"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  <w:p w14:paraId="10E9A053" w14:textId="0C0B13A8" w:rsidR="00943C1C" w:rsidRPr="007D3623" w:rsidRDefault="00943C1C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1" w:type="pct"/>
            <w:vMerge w:val="restart"/>
          </w:tcPr>
          <w:p w14:paraId="575D4607" w14:textId="77777777" w:rsidR="00962C43" w:rsidRPr="006232D6" w:rsidRDefault="00962C43" w:rsidP="00962C43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Sosyal Seçmeli Dersler*</w:t>
            </w:r>
          </w:p>
          <w:p w14:paraId="6DB83790" w14:textId="60CC229F" w:rsidR="004A041F" w:rsidRPr="007D3623" w:rsidRDefault="00962C43" w:rsidP="00962C43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Sosyal Seçmeli Derslerin </w:t>
            </w:r>
            <w:r w:rsidR="008E6B0C">
              <w:rPr>
                <w:rFonts w:ascii="Times New Roman" w:hAnsi="Times New Roman" w:cs="Times New Roman"/>
                <w:sz w:val="13"/>
                <w:szCs w:val="13"/>
              </w:rPr>
              <w:t>bütünleme sınavları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kendi ders saatlerinde başlayacak olup, saat 13:00’te başlayan derslerin sınavı 13:00’te; saat 15:00’te başlayan derslerin sınavı ise 15:00’te başlayacaktır.</w:t>
            </w:r>
          </w:p>
        </w:tc>
        <w:tc>
          <w:tcPr>
            <w:tcW w:w="829" w:type="pct"/>
          </w:tcPr>
          <w:p w14:paraId="7DF362CA" w14:textId="77777777" w:rsidR="00FC70A6" w:rsidRPr="007D3623" w:rsidRDefault="00FC70A6" w:rsidP="00FC70A6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>SAY225 Sağlık Kurumlarında Maliyet Muhasebesi Öğr. Gör. Mustafa ÖCAL</w:t>
            </w:r>
          </w:p>
          <w:p w14:paraId="214E68CA" w14:textId="54466702" w:rsidR="009373C4" w:rsidRPr="006232D6" w:rsidRDefault="009373C4" w:rsidP="009373C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4F387DFB" w14:textId="6BFA781C" w:rsidR="004A041F" w:rsidRPr="007D3623" w:rsidRDefault="00962C43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</w:tc>
        <w:tc>
          <w:tcPr>
            <w:tcW w:w="718" w:type="pct"/>
          </w:tcPr>
          <w:p w14:paraId="540F65C0" w14:textId="77777777" w:rsidR="004A041F" w:rsidRDefault="00A74B3E" w:rsidP="004A041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SAY423 Bitirme Projesi</w:t>
            </w:r>
          </w:p>
          <w:p w14:paraId="43481A2B" w14:textId="123901D7" w:rsidR="0073484F" w:rsidRDefault="0073484F" w:rsidP="004A041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Doç. Dr. Polat TUNÇER</w:t>
            </w:r>
          </w:p>
          <w:p w14:paraId="4953C81C" w14:textId="6966B0D1" w:rsidR="0073484F" w:rsidRDefault="0073484F" w:rsidP="004A041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Dr. Öğr. Üyesi Nurcan COŞKUN US</w:t>
            </w:r>
          </w:p>
          <w:p w14:paraId="14E33CEB" w14:textId="7D2CD4F4" w:rsidR="0073484F" w:rsidRDefault="0073484F" w:rsidP="004A041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  <w:p w14:paraId="601E5C67" w14:textId="07CBB9E8" w:rsidR="0073484F" w:rsidRDefault="0073484F" w:rsidP="004A041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4545EAF6" w14:textId="56FE7B90" w:rsidR="0073484F" w:rsidRPr="0073484F" w:rsidRDefault="0073484F" w:rsidP="004A041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3484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D210</w:t>
            </w:r>
          </w:p>
        </w:tc>
      </w:tr>
      <w:tr w:rsidR="004A041F" w:rsidRPr="006232D6" w14:paraId="0254756C" w14:textId="77777777" w:rsidTr="005C21C5">
        <w:trPr>
          <w:trHeight w:val="859"/>
          <w:jc w:val="center"/>
        </w:trPr>
        <w:tc>
          <w:tcPr>
            <w:tcW w:w="367" w:type="pct"/>
            <w:vAlign w:val="center"/>
          </w:tcPr>
          <w:p w14:paraId="76B8439E" w14:textId="77777777" w:rsidR="004A041F" w:rsidRPr="006232D6" w:rsidRDefault="004A041F" w:rsidP="004A041F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14.00-15.00</w:t>
            </w:r>
          </w:p>
        </w:tc>
        <w:tc>
          <w:tcPr>
            <w:tcW w:w="1105" w:type="pct"/>
          </w:tcPr>
          <w:p w14:paraId="3EC0DF5F" w14:textId="77777777" w:rsidR="0091753C" w:rsidRPr="007D3623" w:rsidRDefault="0091753C" w:rsidP="0091753C">
            <w:pPr>
              <w:pStyle w:val="ListeParagraf"/>
              <w:spacing w:after="0" w:line="240" w:lineRule="auto"/>
              <w:ind w:left="0" w:hanging="18"/>
              <w:rPr>
                <w:rFonts w:ascii="Times New Roman" w:hAnsi="Times New Roman" w:cs="Times New Roman"/>
                <w:sz w:val="13"/>
                <w:szCs w:val="13"/>
              </w:rPr>
            </w:pP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>SAY307 Sağlık Ekonomisi Dr. Öğr. Üyesi Özgür ÖZAYDIN</w:t>
            </w:r>
          </w:p>
          <w:p w14:paraId="600A07AD" w14:textId="3F7F9197" w:rsidR="004A041F" w:rsidRDefault="009373C4" w:rsidP="004A0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16070953" w14:textId="1A0BEFC3" w:rsidR="00962C43" w:rsidRPr="007D3623" w:rsidRDefault="00962C43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</w:tc>
        <w:tc>
          <w:tcPr>
            <w:tcW w:w="1060" w:type="pct"/>
          </w:tcPr>
          <w:p w14:paraId="1E01739B" w14:textId="77777777" w:rsidR="00900FBB" w:rsidRPr="007D3623" w:rsidRDefault="00900FBB" w:rsidP="00900FBB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>SAY427 Sağlık Yönetimi Uygulamaları I</w:t>
            </w:r>
          </w:p>
          <w:p w14:paraId="38BCD4DB" w14:textId="77777777" w:rsidR="00900FBB" w:rsidRPr="007D3623" w:rsidRDefault="00900FBB" w:rsidP="00900FBB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>Prof. Dr. Elif DİKMETAŞ YARDAN</w:t>
            </w:r>
          </w:p>
          <w:p w14:paraId="20FB8D9A" w14:textId="3446DDFF" w:rsidR="009373C4" w:rsidRPr="006232D6" w:rsidRDefault="009373C4" w:rsidP="009373C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26FD719F" w14:textId="3C45CEC6" w:rsidR="004A041F" w:rsidRPr="007D3623" w:rsidRDefault="00962C43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="00943C1C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="00943C1C"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="00943C1C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</w:tc>
        <w:tc>
          <w:tcPr>
            <w:tcW w:w="921" w:type="pct"/>
            <w:vMerge/>
          </w:tcPr>
          <w:p w14:paraId="63FCAAA4" w14:textId="77777777" w:rsidR="004A041F" w:rsidRPr="007D3623" w:rsidRDefault="004A041F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9" w:type="pct"/>
          </w:tcPr>
          <w:p w14:paraId="4362AB59" w14:textId="77777777" w:rsidR="00252D61" w:rsidRPr="007D3623" w:rsidRDefault="00252D61" w:rsidP="00252D61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>SAY425 Karşılaştırmalı Sağlık Sistemleri Dr. Öğr. Üyesi Nurdan KAYA YILMAZ</w:t>
            </w:r>
          </w:p>
          <w:p w14:paraId="2C2D2FA4" w14:textId="2FEE3229" w:rsidR="009373C4" w:rsidRPr="006232D6" w:rsidRDefault="009373C4" w:rsidP="009373C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6F2B3329" w14:textId="19988129" w:rsidR="004A041F" w:rsidRPr="007D3623" w:rsidRDefault="00962C43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718" w:type="pct"/>
          </w:tcPr>
          <w:p w14:paraId="13F6FC28" w14:textId="77777777" w:rsidR="00C9021D" w:rsidRPr="006232D6" w:rsidRDefault="00C9021D" w:rsidP="00C9021D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SAY129 Hukukun Temel Kavramları Doç. Dr. Polat TUNÇER</w:t>
            </w:r>
          </w:p>
          <w:p w14:paraId="411567AE" w14:textId="73A0ED33" w:rsidR="004A041F" w:rsidRDefault="009373C4" w:rsidP="004A0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6756A713" w14:textId="55BF6DFC" w:rsidR="00962C43" w:rsidRPr="006232D6" w:rsidRDefault="00962C43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</w:tc>
      </w:tr>
      <w:tr w:rsidR="004A041F" w:rsidRPr="006232D6" w14:paraId="7B0539F9" w14:textId="77777777" w:rsidTr="005C21C5">
        <w:trPr>
          <w:trHeight w:val="1125"/>
          <w:jc w:val="center"/>
        </w:trPr>
        <w:tc>
          <w:tcPr>
            <w:tcW w:w="367" w:type="pct"/>
            <w:vAlign w:val="center"/>
          </w:tcPr>
          <w:p w14:paraId="7D296AD3" w14:textId="77777777" w:rsidR="004A041F" w:rsidRPr="006232D6" w:rsidRDefault="004A041F" w:rsidP="004A041F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15.00-16.00</w:t>
            </w:r>
          </w:p>
        </w:tc>
        <w:tc>
          <w:tcPr>
            <w:tcW w:w="1105" w:type="pct"/>
          </w:tcPr>
          <w:p w14:paraId="1A862A03" w14:textId="77777777" w:rsidR="00C9021D" w:rsidRPr="007D3623" w:rsidRDefault="00C9021D" w:rsidP="00C9021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>SAY209 İdare Hukuku Doç. Dr. Polat TUNÇER</w:t>
            </w:r>
          </w:p>
          <w:p w14:paraId="3F3CF7CF" w14:textId="03E53BFF" w:rsidR="009373C4" w:rsidRPr="006232D6" w:rsidRDefault="009373C4" w:rsidP="009373C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539C9116" w14:textId="460830E2" w:rsidR="00962C43" w:rsidRPr="006232D6" w:rsidRDefault="00962C43" w:rsidP="00962C43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38F42282" w14:textId="77777777" w:rsidR="004A041F" w:rsidRPr="007D3623" w:rsidRDefault="004A041F" w:rsidP="00C9021D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pct"/>
          </w:tcPr>
          <w:p w14:paraId="283046CE" w14:textId="77777777" w:rsidR="00275350" w:rsidRPr="007D3623" w:rsidRDefault="00275350" w:rsidP="00275350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7D3623">
              <w:rPr>
                <w:rFonts w:ascii="Times New Roman" w:hAnsi="Times New Roman" w:cs="Times New Roman"/>
                <w:sz w:val="13"/>
                <w:szCs w:val="13"/>
              </w:rPr>
              <w:t>SAY321 Sağlık Sigortacılığı Öğr. Gör. Hüsniye AŞIK</w:t>
            </w:r>
          </w:p>
          <w:p w14:paraId="6D7418C5" w14:textId="21151F3A" w:rsidR="009373C4" w:rsidRPr="006232D6" w:rsidRDefault="009373C4" w:rsidP="009373C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08DC9764" w14:textId="084EB87A" w:rsidR="004A041F" w:rsidRPr="007D3623" w:rsidRDefault="00962C43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</w:tc>
        <w:tc>
          <w:tcPr>
            <w:tcW w:w="921" w:type="pct"/>
            <w:vMerge/>
          </w:tcPr>
          <w:p w14:paraId="11A899B8" w14:textId="77777777" w:rsidR="004A041F" w:rsidRPr="007D3623" w:rsidRDefault="004A041F" w:rsidP="004A041F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829" w:type="pct"/>
          </w:tcPr>
          <w:p w14:paraId="0C47B3FB" w14:textId="77777777" w:rsidR="003853D0" w:rsidRPr="006232D6" w:rsidRDefault="003853D0" w:rsidP="003853D0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SAY125 Halk Sağlığı Dr. Öğr. Üyesi Alaattin ALTIN</w:t>
            </w:r>
          </w:p>
          <w:p w14:paraId="5C8981FD" w14:textId="594BE19D" w:rsidR="009373C4" w:rsidRPr="006232D6" w:rsidRDefault="009373C4" w:rsidP="009373C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0C1DD8C7" w14:textId="59947554" w:rsidR="004A041F" w:rsidRPr="007D3623" w:rsidRDefault="00962C43" w:rsidP="004A041F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</w:tc>
        <w:tc>
          <w:tcPr>
            <w:tcW w:w="718" w:type="pct"/>
          </w:tcPr>
          <w:p w14:paraId="4B46CB09" w14:textId="77777777" w:rsidR="00315B67" w:rsidRPr="006232D6" w:rsidRDefault="00315B67" w:rsidP="00315B6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SAY201 Sağlık Kurumlarında İnsan Kaynakları Yönetimi Doç. Dr. Polat TUNÇER</w:t>
            </w:r>
          </w:p>
          <w:p w14:paraId="567D9616" w14:textId="66D8657A" w:rsidR="004A041F" w:rsidRDefault="009373C4" w:rsidP="004A0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C3162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7011EEDB" w14:textId="161848DA" w:rsidR="00962C43" w:rsidRPr="006232D6" w:rsidRDefault="00962C43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</w:tr>
      <w:tr w:rsidR="004A041F" w:rsidRPr="006232D6" w14:paraId="7F3AF6AF" w14:textId="77777777" w:rsidTr="005C21C5">
        <w:trPr>
          <w:trHeight w:val="1028"/>
          <w:jc w:val="center"/>
        </w:trPr>
        <w:tc>
          <w:tcPr>
            <w:tcW w:w="367" w:type="pct"/>
            <w:vAlign w:val="center"/>
          </w:tcPr>
          <w:p w14:paraId="128DED63" w14:textId="77777777" w:rsidR="004A041F" w:rsidRPr="006232D6" w:rsidRDefault="004A041F" w:rsidP="004A041F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16.00-17.00</w:t>
            </w:r>
          </w:p>
        </w:tc>
        <w:tc>
          <w:tcPr>
            <w:tcW w:w="1105" w:type="pct"/>
          </w:tcPr>
          <w:p w14:paraId="69D8A00A" w14:textId="77777777" w:rsidR="004A041F" w:rsidRPr="007D3623" w:rsidRDefault="004A041F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pct"/>
          </w:tcPr>
          <w:p w14:paraId="131DC31F" w14:textId="77777777" w:rsidR="003E7AA4" w:rsidRPr="00C0281E" w:rsidRDefault="003E7AA4" w:rsidP="003E7AA4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C0281E">
              <w:rPr>
                <w:rFonts w:ascii="Times New Roman" w:hAnsi="Times New Roman" w:cs="Times New Roman"/>
                <w:sz w:val="13"/>
                <w:szCs w:val="13"/>
              </w:rPr>
              <w:t>SAY217 Sağlık Hizmetleri Yönetimi I Dr. Öğr. Üyesi Nurcan COŞKUN US</w:t>
            </w:r>
          </w:p>
          <w:p w14:paraId="19E736E1" w14:textId="5C6F1CAC" w:rsidR="009373C4" w:rsidRPr="006232D6" w:rsidRDefault="009373C4" w:rsidP="009373C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C0281E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8E37A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10</w:t>
            </w:r>
          </w:p>
          <w:p w14:paraId="565156B8" w14:textId="22EF8191" w:rsidR="00C0281E" w:rsidRPr="006232D6" w:rsidRDefault="00962C43" w:rsidP="00C0281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="00C0281E"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36809EDD" w14:textId="6041C5E2" w:rsidR="004A041F" w:rsidRPr="007D3623" w:rsidRDefault="004A041F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1" w:type="pct"/>
            <w:vMerge/>
          </w:tcPr>
          <w:p w14:paraId="7F5B4817" w14:textId="77777777" w:rsidR="004A041F" w:rsidRPr="007D3623" w:rsidRDefault="004A041F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9" w:type="pct"/>
          </w:tcPr>
          <w:p w14:paraId="6BE9A951" w14:textId="77777777" w:rsidR="004A041F" w:rsidRPr="007D3623" w:rsidRDefault="004A041F" w:rsidP="00C9021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718" w:type="pct"/>
          </w:tcPr>
          <w:p w14:paraId="7E117824" w14:textId="77777777" w:rsidR="004A041F" w:rsidRPr="006232D6" w:rsidRDefault="004A041F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</w:tbl>
    <w:p w14:paraId="3829ABD8" w14:textId="77777777" w:rsidR="004B447D" w:rsidRDefault="004B447D" w:rsidP="00914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</w:pPr>
    </w:p>
    <w:p w14:paraId="71C1AE03" w14:textId="381CFDEE" w:rsidR="00962C43" w:rsidRPr="00DD2847" w:rsidRDefault="00962C43" w:rsidP="00962C43">
      <w:pPr>
        <w:pStyle w:val="ListeParagraf"/>
        <w:numPr>
          <w:ilvl w:val="0"/>
          <w:numId w:val="1"/>
        </w:numPr>
        <w:ind w:left="1211"/>
        <w:jc w:val="both"/>
        <w:rPr>
          <w:rFonts w:ascii="Times New Roman" w:hAnsi="Times New Roman" w:cs="Times New Roman"/>
          <w:sz w:val="16"/>
          <w:szCs w:val="16"/>
        </w:rPr>
      </w:pPr>
      <w:r w:rsidRPr="00DD2847">
        <w:rPr>
          <w:rFonts w:ascii="Times New Roman" w:hAnsi="Times New Roman" w:cs="Times New Roman"/>
          <w:sz w:val="16"/>
          <w:szCs w:val="16"/>
        </w:rPr>
        <w:t xml:space="preserve">5-i, </w:t>
      </w:r>
      <w:proofErr w:type="spellStart"/>
      <w:r w:rsidRPr="00DD2847">
        <w:rPr>
          <w:rFonts w:ascii="Times New Roman" w:hAnsi="Times New Roman" w:cs="Times New Roman"/>
          <w:sz w:val="16"/>
          <w:szCs w:val="16"/>
        </w:rPr>
        <w:t>Dersler’ini</w:t>
      </w:r>
      <w:proofErr w:type="spellEnd"/>
      <w:r w:rsidRPr="00DD2847">
        <w:rPr>
          <w:rFonts w:ascii="Times New Roman" w:hAnsi="Times New Roman" w:cs="Times New Roman"/>
          <w:sz w:val="16"/>
          <w:szCs w:val="16"/>
        </w:rPr>
        <w:t xml:space="preserve"> yüz yüze alan öğrencilerin </w:t>
      </w:r>
      <w:r>
        <w:rPr>
          <w:rFonts w:ascii="Times New Roman" w:hAnsi="Times New Roman" w:cs="Times New Roman"/>
          <w:sz w:val="16"/>
          <w:szCs w:val="16"/>
        </w:rPr>
        <w:t>bütünleme</w:t>
      </w:r>
      <w:r w:rsidRPr="00DD2847">
        <w:rPr>
          <w:rFonts w:ascii="Times New Roman" w:hAnsi="Times New Roman" w:cs="Times New Roman"/>
          <w:sz w:val="16"/>
          <w:szCs w:val="16"/>
        </w:rPr>
        <w:t xml:space="preserve"> sınavları </w:t>
      </w:r>
      <w:r>
        <w:rPr>
          <w:rFonts w:ascii="Times New Roman" w:hAnsi="Times New Roman" w:cs="Times New Roman"/>
          <w:sz w:val="16"/>
          <w:szCs w:val="16"/>
        </w:rPr>
        <w:t>31</w:t>
      </w:r>
      <w:r w:rsidRPr="00DD2847">
        <w:rPr>
          <w:rFonts w:ascii="Times New Roman" w:hAnsi="Times New Roman" w:cs="Times New Roman"/>
          <w:sz w:val="16"/>
          <w:szCs w:val="16"/>
        </w:rPr>
        <w:t xml:space="preserve"> Ocak</w:t>
      </w:r>
      <w:r>
        <w:rPr>
          <w:rFonts w:ascii="Times New Roman" w:hAnsi="Times New Roman" w:cs="Times New Roman"/>
          <w:sz w:val="16"/>
          <w:szCs w:val="16"/>
        </w:rPr>
        <w:t xml:space="preserve"> 2026 tarihinde</w:t>
      </w:r>
      <w:r w:rsidRPr="00DD2847">
        <w:rPr>
          <w:rFonts w:ascii="Times New Roman" w:hAnsi="Times New Roman" w:cs="Times New Roman"/>
          <w:sz w:val="16"/>
          <w:szCs w:val="16"/>
        </w:rPr>
        <w:t xml:space="preserve"> saat 15:00’te Eğitim Fakültesi B Blok </w:t>
      </w:r>
      <w:proofErr w:type="spellStart"/>
      <w:r w:rsidRPr="00DD2847">
        <w:rPr>
          <w:rFonts w:ascii="Times New Roman" w:hAnsi="Times New Roman" w:cs="Times New Roman"/>
          <w:sz w:val="16"/>
          <w:szCs w:val="16"/>
        </w:rPr>
        <w:t>Derslikler’inde</w:t>
      </w:r>
      <w:proofErr w:type="spellEnd"/>
      <w:r w:rsidRPr="00DD2847">
        <w:rPr>
          <w:rFonts w:ascii="Times New Roman" w:hAnsi="Times New Roman" w:cs="Times New Roman"/>
          <w:sz w:val="16"/>
          <w:szCs w:val="16"/>
        </w:rPr>
        <w:t xml:space="preserve"> yapılacaktır.</w:t>
      </w:r>
    </w:p>
    <w:p w14:paraId="2E3D9882" w14:textId="4388E717" w:rsidR="00962C43" w:rsidRPr="00DD2847" w:rsidRDefault="00962C43" w:rsidP="00962C43">
      <w:pPr>
        <w:pStyle w:val="ListeParagraf"/>
        <w:numPr>
          <w:ilvl w:val="0"/>
          <w:numId w:val="1"/>
        </w:numPr>
        <w:ind w:left="1211"/>
        <w:jc w:val="both"/>
        <w:rPr>
          <w:rFonts w:ascii="Times New Roman" w:hAnsi="Times New Roman" w:cs="Times New Roman"/>
          <w:sz w:val="16"/>
          <w:szCs w:val="16"/>
        </w:rPr>
      </w:pPr>
      <w:r w:rsidRPr="00DD2847">
        <w:rPr>
          <w:rFonts w:ascii="Times New Roman" w:hAnsi="Times New Roman" w:cs="Times New Roman"/>
          <w:sz w:val="16"/>
          <w:szCs w:val="16"/>
        </w:rPr>
        <w:t xml:space="preserve">5-i Dersler' ini uzaktan eğitim ile alan öğrencilerin </w:t>
      </w:r>
      <w:r>
        <w:rPr>
          <w:rFonts w:ascii="Times New Roman" w:hAnsi="Times New Roman" w:cs="Times New Roman"/>
          <w:sz w:val="16"/>
          <w:szCs w:val="16"/>
        </w:rPr>
        <w:t>bütünleme</w:t>
      </w:r>
      <w:r w:rsidRPr="00DD2847">
        <w:rPr>
          <w:rFonts w:ascii="Times New Roman" w:hAnsi="Times New Roman" w:cs="Times New Roman"/>
          <w:sz w:val="16"/>
          <w:szCs w:val="16"/>
        </w:rPr>
        <w:t xml:space="preserve"> sınavları </w:t>
      </w:r>
      <w:r>
        <w:rPr>
          <w:rFonts w:ascii="Times New Roman" w:hAnsi="Times New Roman" w:cs="Times New Roman"/>
          <w:sz w:val="16"/>
          <w:szCs w:val="16"/>
        </w:rPr>
        <w:t>31</w:t>
      </w:r>
      <w:r w:rsidRPr="00DD2847">
        <w:rPr>
          <w:rFonts w:ascii="Times New Roman" w:hAnsi="Times New Roman" w:cs="Times New Roman"/>
          <w:sz w:val="16"/>
          <w:szCs w:val="16"/>
        </w:rPr>
        <w:t xml:space="preserve"> Ocak 2026 tarihinde online olarak yapılacaktır. Derslerini uzaktan eğitim ile alan I. Öğretim ve II. Öğretim öğrencilerinin ara sınavları ilgili tarihlerde saat 17.30' dan sonra başlayacaktır. Öğrenciler sınava </w:t>
      </w:r>
      <w:r w:rsidRPr="00DD2847">
        <w:rPr>
          <w:rFonts w:ascii="Times New Roman" w:hAnsi="Times New Roman" w:cs="Times New Roman"/>
          <w:i/>
          <w:iCs/>
          <w:sz w:val="16"/>
          <w:szCs w:val="16"/>
        </w:rPr>
        <w:t>sinav.omu.edu.tr</w:t>
      </w:r>
      <w:r w:rsidRPr="00DD2847">
        <w:rPr>
          <w:rFonts w:ascii="Times New Roman" w:hAnsi="Times New Roman" w:cs="Times New Roman"/>
          <w:sz w:val="16"/>
          <w:szCs w:val="16"/>
        </w:rPr>
        <w:t xml:space="preserve"> adresinden girecek olup hangi oturumda sınava gireceklerini yine aynı adresten öğreneceklerdir.</w:t>
      </w:r>
    </w:p>
    <w:p w14:paraId="68FDF07F" w14:textId="77777777" w:rsidR="004B447D" w:rsidRDefault="004B447D" w:rsidP="00914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</w:pPr>
    </w:p>
    <w:p w14:paraId="2B486F49" w14:textId="77777777" w:rsidR="004B447D" w:rsidRDefault="004B447D" w:rsidP="00914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</w:pPr>
    </w:p>
    <w:p w14:paraId="409BAEF5" w14:textId="77777777" w:rsidR="004B447D" w:rsidRDefault="004B447D" w:rsidP="00914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</w:pPr>
    </w:p>
    <w:p w14:paraId="4F3ABF09" w14:textId="77777777" w:rsidR="004B447D" w:rsidRDefault="004B447D" w:rsidP="00914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</w:pPr>
    </w:p>
    <w:p w14:paraId="23E7A99D" w14:textId="77777777" w:rsidR="00914A3B" w:rsidRPr="00914A3B" w:rsidRDefault="00914A3B" w:rsidP="00914A3B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914A3B" w:rsidRPr="00914A3B" w:rsidSect="00310B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27500"/>
    <w:multiLevelType w:val="hybridMultilevel"/>
    <w:tmpl w:val="90580D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9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1MLIwMjG0MDQyMjFR0lEKTi0uzszPAykwrAUAXpbncSwAAAA="/>
  </w:docVars>
  <w:rsids>
    <w:rsidRoot w:val="00310BA5"/>
    <w:rsid w:val="00021D39"/>
    <w:rsid w:val="00032BA6"/>
    <w:rsid w:val="0005755D"/>
    <w:rsid w:val="000F24D8"/>
    <w:rsid w:val="00106D63"/>
    <w:rsid w:val="001E1C2A"/>
    <w:rsid w:val="001E534B"/>
    <w:rsid w:val="001F0806"/>
    <w:rsid w:val="002006A9"/>
    <w:rsid w:val="002373C8"/>
    <w:rsid w:val="00252D61"/>
    <w:rsid w:val="0026720C"/>
    <w:rsid w:val="00275350"/>
    <w:rsid w:val="002767FB"/>
    <w:rsid w:val="002868FC"/>
    <w:rsid w:val="00310BA5"/>
    <w:rsid w:val="00315B67"/>
    <w:rsid w:val="00335FEE"/>
    <w:rsid w:val="00363F74"/>
    <w:rsid w:val="00381EE9"/>
    <w:rsid w:val="003853D0"/>
    <w:rsid w:val="003A61F3"/>
    <w:rsid w:val="003A64BE"/>
    <w:rsid w:val="003A7A1D"/>
    <w:rsid w:val="003E4833"/>
    <w:rsid w:val="003E7AA4"/>
    <w:rsid w:val="003F5FF1"/>
    <w:rsid w:val="0040191F"/>
    <w:rsid w:val="00412569"/>
    <w:rsid w:val="00425FE3"/>
    <w:rsid w:val="004277FB"/>
    <w:rsid w:val="00473D4D"/>
    <w:rsid w:val="004A041F"/>
    <w:rsid w:val="004B447D"/>
    <w:rsid w:val="004E5272"/>
    <w:rsid w:val="005350EE"/>
    <w:rsid w:val="00544337"/>
    <w:rsid w:val="00550D66"/>
    <w:rsid w:val="005529CA"/>
    <w:rsid w:val="00564F60"/>
    <w:rsid w:val="00571247"/>
    <w:rsid w:val="00577E0C"/>
    <w:rsid w:val="005D1659"/>
    <w:rsid w:val="005F2163"/>
    <w:rsid w:val="005F2D76"/>
    <w:rsid w:val="006232D6"/>
    <w:rsid w:val="00631D38"/>
    <w:rsid w:val="00640F27"/>
    <w:rsid w:val="0064627D"/>
    <w:rsid w:val="00670238"/>
    <w:rsid w:val="0068074E"/>
    <w:rsid w:val="006C29D8"/>
    <w:rsid w:val="006D4FAB"/>
    <w:rsid w:val="006E46FB"/>
    <w:rsid w:val="0073484F"/>
    <w:rsid w:val="00737E1A"/>
    <w:rsid w:val="007705E2"/>
    <w:rsid w:val="007C6540"/>
    <w:rsid w:val="007D3623"/>
    <w:rsid w:val="007F74E5"/>
    <w:rsid w:val="00800D84"/>
    <w:rsid w:val="00825AFE"/>
    <w:rsid w:val="00836598"/>
    <w:rsid w:val="0084076F"/>
    <w:rsid w:val="00842769"/>
    <w:rsid w:val="008D02D0"/>
    <w:rsid w:val="008D0F8E"/>
    <w:rsid w:val="008D2D8B"/>
    <w:rsid w:val="008E2EA2"/>
    <w:rsid w:val="008E37A3"/>
    <w:rsid w:val="008E6B0C"/>
    <w:rsid w:val="00900FBB"/>
    <w:rsid w:val="00914A3B"/>
    <w:rsid w:val="0091753C"/>
    <w:rsid w:val="009373C4"/>
    <w:rsid w:val="00943C1C"/>
    <w:rsid w:val="00962C43"/>
    <w:rsid w:val="00966B90"/>
    <w:rsid w:val="00974273"/>
    <w:rsid w:val="009852C5"/>
    <w:rsid w:val="009A03F5"/>
    <w:rsid w:val="009A72F2"/>
    <w:rsid w:val="00A01535"/>
    <w:rsid w:val="00A7079E"/>
    <w:rsid w:val="00A74B3E"/>
    <w:rsid w:val="00A77EAA"/>
    <w:rsid w:val="00AC0D84"/>
    <w:rsid w:val="00AD1B8A"/>
    <w:rsid w:val="00B143E5"/>
    <w:rsid w:val="00B33BBB"/>
    <w:rsid w:val="00BA3542"/>
    <w:rsid w:val="00BC699D"/>
    <w:rsid w:val="00BF5C8E"/>
    <w:rsid w:val="00C0281E"/>
    <w:rsid w:val="00C24405"/>
    <w:rsid w:val="00C31626"/>
    <w:rsid w:val="00C64A89"/>
    <w:rsid w:val="00C730CE"/>
    <w:rsid w:val="00C9021D"/>
    <w:rsid w:val="00CC2E00"/>
    <w:rsid w:val="00CC7335"/>
    <w:rsid w:val="00CE10EB"/>
    <w:rsid w:val="00D61EA4"/>
    <w:rsid w:val="00DB22B8"/>
    <w:rsid w:val="00DC1B8D"/>
    <w:rsid w:val="00DD2437"/>
    <w:rsid w:val="00DE4412"/>
    <w:rsid w:val="00DF4F2E"/>
    <w:rsid w:val="00DF70AE"/>
    <w:rsid w:val="00E128DA"/>
    <w:rsid w:val="00E14FA0"/>
    <w:rsid w:val="00E5565B"/>
    <w:rsid w:val="00E567F0"/>
    <w:rsid w:val="00E57497"/>
    <w:rsid w:val="00E613F0"/>
    <w:rsid w:val="00E62134"/>
    <w:rsid w:val="00EB630C"/>
    <w:rsid w:val="00EE482F"/>
    <w:rsid w:val="00EF019E"/>
    <w:rsid w:val="00F22CA4"/>
    <w:rsid w:val="00F30593"/>
    <w:rsid w:val="00F75070"/>
    <w:rsid w:val="00F85778"/>
    <w:rsid w:val="00FA1640"/>
    <w:rsid w:val="00FB4D25"/>
    <w:rsid w:val="00FC70A6"/>
    <w:rsid w:val="00FD152A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6F90A"/>
  <w15:docId w15:val="{CE919E87-9893-47E7-818D-A8BAE6B9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</dc:creator>
  <cp:lastModifiedBy>Anonim</cp:lastModifiedBy>
  <cp:revision>40</cp:revision>
  <dcterms:created xsi:type="dcterms:W3CDTF">2025-10-30T10:52:00Z</dcterms:created>
  <dcterms:modified xsi:type="dcterms:W3CDTF">2026-01-12T10:43:00Z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ab87b699-5e48-4737-bcd0-893c9036ad26</vt:lpwstr>
  </property>
</Properties>
</file>